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7AC5FB55" w:rsidR="00DC7BB3" w:rsidRDefault="00DC7BB3" w:rsidP="00DC7BB3">
      <w:pPr>
        <w:pStyle w:val="Heading1"/>
      </w:pPr>
      <w:r>
        <w:t>Fancy Action Bar + User Guide</w:t>
      </w:r>
      <w:r w:rsidR="00BD6F4F">
        <w:t xml:space="preserve"> – Version 2.</w:t>
      </w:r>
      <w:r w:rsidR="009A68F5">
        <w:t>9</w:t>
      </w:r>
      <w:r w:rsidR="00BD6F4F">
        <w:t>.</w:t>
      </w:r>
      <w:r w:rsidR="00D94851">
        <w:t>2</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176E00EB" w14:textId="17479543" w:rsidR="00181538" w:rsidRDefault="00181538" w:rsidP="00181538">
      <w:pPr>
        <w:pStyle w:val="Heading2"/>
      </w:pPr>
      <w:r>
        <w:t>Changes in 2.9.</w:t>
      </w:r>
      <w:r w:rsidR="00D94851">
        <w:t>2</w:t>
      </w:r>
    </w:p>
    <w:p w14:paraId="41B0474B" w14:textId="7030F16A" w:rsidR="00181538" w:rsidRDefault="00181538" w:rsidP="00181538">
      <w:pPr>
        <w:numPr>
          <w:ilvl w:val="0"/>
          <w:numId w:val="28"/>
        </w:numPr>
        <w:spacing w:after="0" w:line="240" w:lineRule="auto"/>
        <w:textAlignment w:val="baseline"/>
      </w:pPr>
      <w:r>
        <w:t>Support for Tracking Toggled effects that also apply effects with durations (Enable Born From Shadow tracking on Shadow Cloak/Shadowy Disguise)</w:t>
      </w:r>
    </w:p>
    <w:p w14:paraId="1441E75E" w14:textId="00C0460A" w:rsidR="00181538" w:rsidRPr="00252E10" w:rsidRDefault="00181538" w:rsidP="00181538">
      <w:pPr>
        <w:numPr>
          <w:ilvl w:val="0"/>
          <w:numId w:val="28"/>
        </w:numPr>
        <w:spacing w:after="0" w:line="240" w:lineRule="auto"/>
        <w:textAlignment w:val="baseline"/>
      </w:pPr>
      <w:r>
        <w:t>Support for Banner Bearer Grimoire Toggle</w:t>
      </w:r>
    </w:p>
    <w:p w14:paraId="1FCC9AAF" w14:textId="225A2993" w:rsidR="00252E10" w:rsidRPr="00252E10" w:rsidRDefault="00181538" w:rsidP="00252E10">
      <w:pPr>
        <w:numPr>
          <w:ilvl w:val="0"/>
          <w:numId w:val="28"/>
        </w:numPr>
        <w:spacing w:after="0" w:line="240" w:lineRule="auto"/>
        <w:textAlignment w:val="baseline"/>
      </w:pPr>
      <w:r>
        <w:t xml:space="preserve">Another </w:t>
      </w:r>
      <w:r>
        <w:t>Bugfix in configuration menu for resetting tracked effects to defaults</w:t>
      </w:r>
    </w:p>
    <w:p w14:paraId="37285AFA" w14:textId="2CDB92DB" w:rsidR="00AC0FD5" w:rsidRDefault="00AC0FD5" w:rsidP="00AC0FD5">
      <w:pPr>
        <w:pStyle w:val="Heading2"/>
      </w:pPr>
      <w:r>
        <w:t>Changes in 2.9.1</w:t>
      </w:r>
    </w:p>
    <w:p w14:paraId="711458A8" w14:textId="436D0A53" w:rsidR="00AC0FD5" w:rsidRPr="00AC0FD5" w:rsidRDefault="00AC0FD5" w:rsidP="00AC0FD5">
      <w:pPr>
        <w:numPr>
          <w:ilvl w:val="0"/>
          <w:numId w:val="28"/>
        </w:numPr>
        <w:spacing w:after="0" w:line="240" w:lineRule="auto"/>
        <w:textAlignment w:val="baseline"/>
      </w:pPr>
      <w:r>
        <w:t>Bugfix in configuration menu for resetting tracked effects to defaults</w:t>
      </w:r>
    </w:p>
    <w:p w14:paraId="0D8C2D9C" w14:textId="038F700A" w:rsidR="006D17E6" w:rsidRDefault="00607590" w:rsidP="006D17E6">
      <w:pPr>
        <w:pStyle w:val="Heading2"/>
      </w:pPr>
      <w:r>
        <w:t>Changes in 2.</w:t>
      </w:r>
      <w:r w:rsidR="009A68F5">
        <w:t>9</w:t>
      </w:r>
      <w:r>
        <w:t>.</w:t>
      </w:r>
      <w:r w:rsidR="009A68F5">
        <w:t>0</w:t>
      </w:r>
    </w:p>
    <w:p w14:paraId="4631B85E" w14:textId="77777777" w:rsidR="009A68F5" w:rsidRPr="009A68F5" w:rsidRDefault="009A68F5" w:rsidP="009A68F5">
      <w:pPr>
        <w:numPr>
          <w:ilvl w:val="0"/>
          <w:numId w:val="28"/>
        </w:numPr>
        <w:spacing w:after="0" w:line="240" w:lineRule="auto"/>
        <w:textAlignment w:val="baseline"/>
      </w:pPr>
      <w:r w:rsidRPr="009A68F5">
        <w:t>Rework configuration for Scribed Abilities: Now each individual scrip combination for each scribed ability can be configured with it's own tracked effect ID. Due to this change it is now only possible to edit the effect ID for the current version of the ability that you have scribed. If you do not have the ability scribed, or had configured the ability under a previous version of FancyActionBar, tracked effect changes for a scribed ID will be saved to a generic "fallback" configuration. Some additional improvements to the configuration menu are still being worked on</w:t>
      </w:r>
    </w:p>
    <w:p w14:paraId="7C7AC01E" w14:textId="77777777" w:rsidR="009A68F5" w:rsidRPr="009A68F5" w:rsidRDefault="009A68F5" w:rsidP="009A68F5">
      <w:pPr>
        <w:numPr>
          <w:ilvl w:val="0"/>
          <w:numId w:val="28"/>
        </w:numPr>
        <w:spacing w:after="0" w:line="240" w:lineRule="auto"/>
        <w:textAlignment w:val="baseline"/>
      </w:pPr>
      <w:r w:rsidRPr="009A68F5">
        <w:t>Added "Show Timer For Soonest Expiring Target" mode. By default an ability timer shows the duration for the most recent cast of the ability, with this option enabled it will show the duration for the soonest expiring target instead, and this will update dynamically as the effect fades from each target.</w:t>
      </w:r>
    </w:p>
    <w:p w14:paraId="0C29342A" w14:textId="77777777" w:rsidR="009A68F5" w:rsidRDefault="009A68F5" w:rsidP="009A68F5">
      <w:pPr>
        <w:numPr>
          <w:ilvl w:val="0"/>
          <w:numId w:val="28"/>
        </w:numPr>
        <w:spacing w:after="0" w:line="240" w:lineRule="auto"/>
        <w:textAlignment w:val="baseline"/>
      </w:pPr>
      <w:r w:rsidRPr="009A68F5">
        <w:t>Added "Ignore Ungrouped Allies" mode. By default all buffs applied to allies are tracked. With this setting enabled only buffs applied to group members will be tracked.</w:t>
      </w:r>
    </w:p>
    <w:p w14:paraId="5B517FF5" w14:textId="2BE0EAAC" w:rsidR="009A68F5" w:rsidRPr="009A68F5" w:rsidRDefault="009A68F5" w:rsidP="009A68F5">
      <w:pPr>
        <w:spacing w:after="0" w:line="240" w:lineRule="auto"/>
        <w:ind w:left="720"/>
        <w:textAlignment w:val="baseline"/>
      </w:pPr>
      <w:r w:rsidRPr="009A68F5">
        <w:t>These two new options can be found at the bottom of ABILITY CONFIGURATION &gt; ADDITIONAL TRACKING OPTIONS &gt; Miscellaneous Options</w:t>
      </w:r>
    </w:p>
    <w:p w14:paraId="1D70930D" w14:textId="545F3944" w:rsidR="000F520E" w:rsidRDefault="000F520E" w:rsidP="009A68F5">
      <w:pPr>
        <w:pStyle w:val="ListParagraph"/>
      </w:pP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lastRenderedPageBreak/>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lastRenderedPageBreak/>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 xml:space="preserve">Vertical (Y) Position (default: 0) - Adjusts the relative position of the front and back action bars along the Y (vertical) axis. This setting effectively changes the gap </w:t>
      </w:r>
      <w:r w:rsidRPr="00462A8E">
        <w:lastRenderedPageBreak/>
        <w:t>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lastRenderedPageBreak/>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lastRenderedPageBreak/>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658A7ED7">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0C77A891">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lastRenderedPageBreak/>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lastRenderedPageBreak/>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lastRenderedPageBreak/>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lastRenderedPageBreak/>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lastRenderedPageBreak/>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lastRenderedPageBreak/>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64D7"/>
    <w:rsid w:val="00074E54"/>
    <w:rsid w:val="000F520E"/>
    <w:rsid w:val="00107018"/>
    <w:rsid w:val="00125D90"/>
    <w:rsid w:val="00141355"/>
    <w:rsid w:val="001569FF"/>
    <w:rsid w:val="00162C9E"/>
    <w:rsid w:val="0017137A"/>
    <w:rsid w:val="00180A2A"/>
    <w:rsid w:val="00181538"/>
    <w:rsid w:val="00195644"/>
    <w:rsid w:val="001A4567"/>
    <w:rsid w:val="001B0B67"/>
    <w:rsid w:val="001B2C69"/>
    <w:rsid w:val="001C6D30"/>
    <w:rsid w:val="001D5666"/>
    <w:rsid w:val="001E6A9B"/>
    <w:rsid w:val="00252E10"/>
    <w:rsid w:val="00253922"/>
    <w:rsid w:val="00254BA3"/>
    <w:rsid w:val="002A3C61"/>
    <w:rsid w:val="002B4EE9"/>
    <w:rsid w:val="002C4D27"/>
    <w:rsid w:val="002E5113"/>
    <w:rsid w:val="003555CB"/>
    <w:rsid w:val="0036387F"/>
    <w:rsid w:val="00372881"/>
    <w:rsid w:val="00372A82"/>
    <w:rsid w:val="003A5C20"/>
    <w:rsid w:val="003F189C"/>
    <w:rsid w:val="00403C98"/>
    <w:rsid w:val="00414A5F"/>
    <w:rsid w:val="004626A2"/>
    <w:rsid w:val="00462A8E"/>
    <w:rsid w:val="00472364"/>
    <w:rsid w:val="00475B2F"/>
    <w:rsid w:val="004E5A2F"/>
    <w:rsid w:val="00554414"/>
    <w:rsid w:val="00562298"/>
    <w:rsid w:val="00571244"/>
    <w:rsid w:val="00572F13"/>
    <w:rsid w:val="005A13E6"/>
    <w:rsid w:val="005C5A3D"/>
    <w:rsid w:val="005D527C"/>
    <w:rsid w:val="005E1A18"/>
    <w:rsid w:val="00600394"/>
    <w:rsid w:val="00606988"/>
    <w:rsid w:val="00607590"/>
    <w:rsid w:val="006D17E6"/>
    <w:rsid w:val="006E646C"/>
    <w:rsid w:val="006F3635"/>
    <w:rsid w:val="00721F0E"/>
    <w:rsid w:val="0073245A"/>
    <w:rsid w:val="00746369"/>
    <w:rsid w:val="00790F76"/>
    <w:rsid w:val="007B480C"/>
    <w:rsid w:val="007D43BD"/>
    <w:rsid w:val="00803C8E"/>
    <w:rsid w:val="00873EC5"/>
    <w:rsid w:val="00885709"/>
    <w:rsid w:val="008932C6"/>
    <w:rsid w:val="008D17F0"/>
    <w:rsid w:val="008E5CFF"/>
    <w:rsid w:val="009A50FC"/>
    <w:rsid w:val="009A68F5"/>
    <w:rsid w:val="009B1FB0"/>
    <w:rsid w:val="009B70A7"/>
    <w:rsid w:val="00A01CD9"/>
    <w:rsid w:val="00A2256F"/>
    <w:rsid w:val="00A8041E"/>
    <w:rsid w:val="00A868E6"/>
    <w:rsid w:val="00AA2091"/>
    <w:rsid w:val="00AB2F66"/>
    <w:rsid w:val="00AB5303"/>
    <w:rsid w:val="00AC0FD5"/>
    <w:rsid w:val="00AE43BD"/>
    <w:rsid w:val="00B02C32"/>
    <w:rsid w:val="00B2303D"/>
    <w:rsid w:val="00B7157A"/>
    <w:rsid w:val="00BD14CC"/>
    <w:rsid w:val="00BD6F4F"/>
    <w:rsid w:val="00C00A4A"/>
    <w:rsid w:val="00C05CB1"/>
    <w:rsid w:val="00C16F56"/>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E0375F"/>
    <w:rsid w:val="00E201A5"/>
    <w:rsid w:val="00E34F60"/>
    <w:rsid w:val="00E37510"/>
    <w:rsid w:val="00E635C4"/>
    <w:rsid w:val="00E95907"/>
    <w:rsid w:val="00E969D7"/>
    <w:rsid w:val="00EA259B"/>
    <w:rsid w:val="00EA2925"/>
    <w:rsid w:val="00ED2B87"/>
    <w:rsid w:val="00F01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21</Pages>
  <Words>4988</Words>
  <Characters>28438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37</cp:revision>
  <cp:lastPrinted>2024-09-28T04:07:00Z</cp:lastPrinted>
  <dcterms:created xsi:type="dcterms:W3CDTF">2024-08-10T18:11:00Z</dcterms:created>
  <dcterms:modified xsi:type="dcterms:W3CDTF">2024-10-29T21:39:00Z</dcterms:modified>
</cp:coreProperties>
</file>